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00" w:lineRule="exact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附：</w:t>
      </w:r>
    </w:p>
    <w:p>
      <w:pPr>
        <w:pStyle w:val="4"/>
        <w:spacing w:before="0" w:beforeAutospacing="0" w:after="0" w:afterAutospacing="0" w:line="600" w:lineRule="exact"/>
        <w:jc w:val="center"/>
        <w:rPr>
          <w:rFonts w:hint="eastAsia"/>
          <w:bCs/>
          <w:color w:val="000000"/>
          <w:sz w:val="32"/>
          <w:szCs w:val="32"/>
        </w:rPr>
      </w:pPr>
      <w:r>
        <w:rPr>
          <w:rFonts w:hint="eastAsia"/>
          <w:bCs/>
          <w:color w:val="000000"/>
          <w:sz w:val="32"/>
          <w:szCs w:val="32"/>
        </w:rPr>
        <w:t>沧 州 市 图 书 馆 学</w:t>
      </w:r>
      <w:bookmarkStart w:id="0" w:name="_GoBack"/>
      <w:bookmarkEnd w:id="0"/>
      <w:r>
        <w:rPr>
          <w:rFonts w:hint="eastAsia"/>
          <w:bCs/>
          <w:color w:val="000000"/>
          <w:sz w:val="32"/>
          <w:szCs w:val="32"/>
        </w:rPr>
        <w:t xml:space="preserve"> 会</w:t>
      </w:r>
    </w:p>
    <w:p>
      <w:pPr>
        <w:pStyle w:val="4"/>
        <w:spacing w:before="0" w:beforeAutospacing="0" w:after="0" w:afterAutospacing="0" w:line="600" w:lineRule="exact"/>
        <w:rPr>
          <w:rFonts w:hint="eastAsia"/>
          <w:bCs/>
          <w:color w:val="000000"/>
          <w:sz w:val="44"/>
          <w:szCs w:val="44"/>
        </w:rPr>
      </w:pPr>
      <w:r>
        <w:rPr>
          <w:rFonts w:hint="eastAsia"/>
          <w:bCs/>
          <w:color w:val="000000"/>
          <w:sz w:val="44"/>
          <w:szCs w:val="44"/>
        </w:rPr>
        <w:t>2016—2017年度图书馆服务创新案例申报表</w:t>
      </w:r>
    </w:p>
    <w:p>
      <w:pPr>
        <w:rPr>
          <w:color w:val="000000"/>
        </w:rPr>
      </w:pPr>
    </w:p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420"/>
        <w:gridCol w:w="1575"/>
        <w:gridCol w:w="435"/>
        <w:gridCol w:w="429"/>
        <w:gridCol w:w="1191"/>
        <w:gridCol w:w="420"/>
        <w:gridCol w:w="3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180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noWrap w:val="0"/>
            <w:vAlign w:val="top"/>
          </w:tcPr>
          <w:p>
            <w:pPr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8"/>
                <w:szCs w:val="28"/>
              </w:rPr>
              <w:t>案例名称</w:t>
            </w:r>
          </w:p>
        </w:tc>
        <w:tc>
          <w:tcPr>
            <w:tcW w:w="7536" w:type="dxa"/>
            <w:gridSpan w:val="7"/>
            <w:noWrap w:val="0"/>
            <w:vAlign w:val="top"/>
          </w:tcPr>
          <w:p>
            <w:pPr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noWrap w:val="0"/>
            <w:vAlign w:val="top"/>
          </w:tcPr>
          <w:p>
            <w:pPr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8"/>
                <w:szCs w:val="28"/>
              </w:rPr>
              <w:t>完成单位</w:t>
            </w:r>
          </w:p>
        </w:tc>
        <w:tc>
          <w:tcPr>
            <w:tcW w:w="7536" w:type="dxa"/>
            <w:gridSpan w:val="7"/>
            <w:noWrap w:val="0"/>
            <w:vAlign w:val="top"/>
          </w:tcPr>
          <w:p>
            <w:pPr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8"/>
                <w:szCs w:val="28"/>
              </w:rPr>
              <w:t>完成人员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仿宋_GB2312"/>
                <w:color w:val="000000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8"/>
                <w:szCs w:val="28"/>
              </w:rPr>
              <w:t>(3-5人，按贡献大小从上到下排序)</w:t>
            </w:r>
          </w:p>
        </w:tc>
        <w:tc>
          <w:tcPr>
            <w:tcW w:w="4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 w:val="28"/>
                <w:szCs w:val="36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36"/>
              </w:rPr>
              <w:t>姓名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 w:val="28"/>
                <w:szCs w:val="36"/>
              </w:rPr>
            </w:pPr>
          </w:p>
        </w:tc>
        <w:tc>
          <w:tcPr>
            <w:tcW w:w="4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 w:val="28"/>
                <w:szCs w:val="36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36"/>
              </w:rPr>
              <w:t>单位职务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 w:val="28"/>
                <w:szCs w:val="36"/>
              </w:rPr>
            </w:pPr>
          </w:p>
        </w:tc>
        <w:tc>
          <w:tcPr>
            <w:tcW w:w="4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 w:val="28"/>
                <w:szCs w:val="36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36"/>
              </w:rPr>
              <w:t>主要贡献</w:t>
            </w:r>
          </w:p>
        </w:tc>
        <w:tc>
          <w:tcPr>
            <w:tcW w:w="30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42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仿宋_GB2312"/>
                <w:color w:val="000000"/>
                <w:sz w:val="28"/>
                <w:szCs w:val="36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 w:val="28"/>
                <w:szCs w:val="36"/>
              </w:rPr>
            </w:pPr>
          </w:p>
        </w:tc>
        <w:tc>
          <w:tcPr>
            <w:tcW w:w="43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仿宋_GB2312"/>
                <w:color w:val="000000"/>
                <w:sz w:val="28"/>
                <w:szCs w:val="36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 w:val="28"/>
                <w:szCs w:val="36"/>
              </w:rPr>
            </w:pPr>
          </w:p>
        </w:tc>
        <w:tc>
          <w:tcPr>
            <w:tcW w:w="42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仿宋_GB2312"/>
                <w:color w:val="000000"/>
                <w:sz w:val="28"/>
                <w:szCs w:val="36"/>
              </w:rPr>
            </w:pPr>
          </w:p>
        </w:tc>
        <w:tc>
          <w:tcPr>
            <w:tcW w:w="30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42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仿宋_GB2312"/>
                <w:color w:val="000000"/>
                <w:sz w:val="28"/>
                <w:szCs w:val="36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 w:val="28"/>
                <w:szCs w:val="36"/>
              </w:rPr>
            </w:pPr>
          </w:p>
        </w:tc>
        <w:tc>
          <w:tcPr>
            <w:tcW w:w="43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仿宋_GB2312"/>
                <w:color w:val="000000"/>
                <w:sz w:val="28"/>
                <w:szCs w:val="36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 w:val="28"/>
                <w:szCs w:val="36"/>
              </w:rPr>
            </w:pPr>
          </w:p>
        </w:tc>
        <w:tc>
          <w:tcPr>
            <w:tcW w:w="42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仿宋_GB2312"/>
                <w:color w:val="000000"/>
                <w:sz w:val="28"/>
                <w:szCs w:val="36"/>
              </w:rPr>
            </w:pPr>
          </w:p>
        </w:tc>
        <w:tc>
          <w:tcPr>
            <w:tcW w:w="30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42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仿宋_GB2312"/>
                <w:color w:val="000000"/>
                <w:sz w:val="28"/>
                <w:szCs w:val="36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 w:val="28"/>
                <w:szCs w:val="36"/>
              </w:rPr>
            </w:pPr>
          </w:p>
        </w:tc>
        <w:tc>
          <w:tcPr>
            <w:tcW w:w="43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仿宋_GB2312"/>
                <w:color w:val="000000"/>
                <w:sz w:val="28"/>
                <w:szCs w:val="36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 w:val="28"/>
                <w:szCs w:val="36"/>
              </w:rPr>
            </w:pPr>
          </w:p>
        </w:tc>
        <w:tc>
          <w:tcPr>
            <w:tcW w:w="42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仿宋_GB2312"/>
                <w:color w:val="000000"/>
                <w:sz w:val="28"/>
                <w:szCs w:val="36"/>
              </w:rPr>
            </w:pPr>
          </w:p>
        </w:tc>
        <w:tc>
          <w:tcPr>
            <w:tcW w:w="30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4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42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仿宋_GB2312"/>
                <w:color w:val="000000"/>
                <w:sz w:val="28"/>
                <w:szCs w:val="36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 w:val="28"/>
                <w:szCs w:val="36"/>
              </w:rPr>
            </w:pPr>
          </w:p>
        </w:tc>
        <w:tc>
          <w:tcPr>
            <w:tcW w:w="43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仿宋_GB2312"/>
                <w:color w:val="000000"/>
                <w:sz w:val="28"/>
                <w:szCs w:val="36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 w:val="28"/>
                <w:szCs w:val="36"/>
              </w:rPr>
            </w:pPr>
          </w:p>
        </w:tc>
        <w:tc>
          <w:tcPr>
            <w:tcW w:w="42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仿宋_GB2312"/>
                <w:color w:val="000000"/>
                <w:sz w:val="28"/>
                <w:szCs w:val="36"/>
              </w:rPr>
            </w:pPr>
          </w:p>
        </w:tc>
        <w:tc>
          <w:tcPr>
            <w:tcW w:w="306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180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宋体" w:hAnsi="宋体" w:cs="仿宋_GB2312"/>
                <w:color w:val="00000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  <w:t>二、案例概况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8" w:hRule="atLeast"/>
        </w:trPr>
        <w:tc>
          <w:tcPr>
            <w:tcW w:w="9180" w:type="dxa"/>
            <w:gridSpan w:val="8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8"/>
                <w:szCs w:val="28"/>
              </w:rPr>
              <w:t>主要内容（从总体思路、主要措施、解决的主要问题、示范作用和推广价值等五方面概括情况，1000字左右）：</w:t>
            </w:r>
          </w:p>
          <w:p>
            <w:pPr>
              <w:spacing w:line="360" w:lineRule="exact"/>
              <w:jc w:val="left"/>
              <w:rPr>
                <w:rFonts w:hint="eastAsia" w:ascii="宋体" w:hAnsi="宋体" w:cs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cs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sz w:val="24"/>
              </w:rPr>
              <w:t xml:space="preserve">   </w:t>
            </w: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1" w:hRule="atLeast"/>
        </w:trPr>
        <w:tc>
          <w:tcPr>
            <w:tcW w:w="9180" w:type="dxa"/>
            <w:gridSpan w:val="8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8"/>
                <w:szCs w:val="28"/>
              </w:rPr>
              <w:t>佐证材料（图片、报道等扫描，不超过6件）：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宋体" w:hAnsi="宋体" w:cs="仿宋_GB2312"/>
                <w:color w:val="000000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  <w:t>三、评审意见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4503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8"/>
                <w:szCs w:val="28"/>
              </w:rPr>
              <w:t>完成单位意见：</w:t>
            </w:r>
          </w:p>
          <w:p>
            <w:pPr>
              <w:spacing w:line="560" w:lineRule="exact"/>
              <w:rPr>
                <w:rFonts w:hint="eastAsia" w:ascii="宋体" w:hAnsi="宋体" w:cs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8"/>
                <w:szCs w:val="28"/>
              </w:rPr>
              <w:t xml:space="preserve">         负责人签字（盖章）</w:t>
            </w:r>
          </w:p>
          <w:p>
            <w:pPr>
              <w:ind w:firstLine="1680" w:firstLineChars="600"/>
              <w:rPr>
                <w:rFonts w:hint="eastAsia" w:ascii="宋体" w:hAnsi="宋体" w:cs="仿宋_GB2312"/>
                <w:color w:val="000000"/>
                <w:sz w:val="28"/>
                <w:szCs w:val="36"/>
              </w:rPr>
            </w:pPr>
          </w:p>
          <w:p>
            <w:pPr>
              <w:ind w:firstLine="1680" w:firstLineChars="600"/>
              <w:rPr>
                <w:rFonts w:hint="eastAsia" w:ascii="宋体" w:hAnsi="宋体" w:cs="仿宋_GB2312"/>
                <w:color w:val="000000"/>
                <w:sz w:val="28"/>
                <w:szCs w:val="36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36"/>
              </w:rPr>
              <w:t>年   月   日</w:t>
            </w:r>
          </w:p>
        </w:tc>
        <w:tc>
          <w:tcPr>
            <w:tcW w:w="4677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8"/>
                <w:szCs w:val="28"/>
              </w:rPr>
              <w:t>评委意见：</w:t>
            </w:r>
          </w:p>
          <w:p>
            <w:pPr>
              <w:rPr>
                <w:rFonts w:hint="eastAsia" w:ascii="宋体" w:hAnsi="宋体" w:cs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1820" w:firstLineChars="650"/>
              <w:rPr>
                <w:rFonts w:hint="eastAsia" w:ascii="宋体" w:hAnsi="宋体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8"/>
                <w:szCs w:val="28"/>
              </w:rPr>
              <w:t>评委签字：</w:t>
            </w:r>
          </w:p>
          <w:p>
            <w:pPr>
              <w:spacing w:line="360" w:lineRule="exact"/>
              <w:ind w:firstLine="2240" w:firstLineChars="800"/>
              <w:rPr>
                <w:rFonts w:hint="eastAsia" w:ascii="宋体" w:hAnsi="宋体" w:cs="仿宋_GB2312"/>
                <w:color w:val="000000"/>
                <w:sz w:val="28"/>
                <w:szCs w:val="36"/>
              </w:rPr>
            </w:pPr>
          </w:p>
          <w:p>
            <w:pPr>
              <w:spacing w:line="360" w:lineRule="exact"/>
              <w:ind w:firstLine="2240" w:firstLineChars="800"/>
              <w:rPr>
                <w:rFonts w:hint="eastAsia" w:ascii="宋体" w:hAnsi="宋体" w:cs="仿宋_GB2312"/>
                <w:color w:val="000000"/>
                <w:sz w:val="28"/>
                <w:szCs w:val="36"/>
              </w:rPr>
            </w:pPr>
          </w:p>
          <w:p>
            <w:pPr>
              <w:spacing w:line="360" w:lineRule="exact"/>
              <w:ind w:firstLine="2240" w:firstLineChars="800"/>
              <w:rPr>
                <w:rFonts w:hint="eastAsia" w:ascii="宋体" w:hAnsi="宋体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36"/>
              </w:rPr>
              <w:t>年   月   日</w:t>
            </w:r>
          </w:p>
        </w:tc>
      </w:tr>
    </w:tbl>
    <w:p>
      <w:pPr>
        <w:rPr>
          <w:rFonts w:ascii="宋体" w:hAnsi="宋体"/>
          <w:color w:val="000000"/>
          <w:sz w:val="22"/>
          <w:szCs w:val="28"/>
        </w:rPr>
      </w:pPr>
      <w:r>
        <w:rPr>
          <w:rFonts w:hint="eastAsia" w:ascii="宋体" w:hAnsi="宋体"/>
          <w:color w:val="000000"/>
          <w:sz w:val="22"/>
          <w:szCs w:val="28"/>
        </w:rPr>
        <w:t>注：表格大小根据需要可自行调整</w:t>
      </w:r>
    </w:p>
    <w:p/>
    <w:sectPr>
      <w:pgSz w:w="11906" w:h="16838"/>
      <w:pgMar w:top="1474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88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yle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2021-02-09T07:08:31Z</dcterms:created>
  <dc:creator>shinexq</dc:creator>
  <cp:lastModifiedBy>火烈鸟</cp:lastModifiedBy>
  <dcterms:modified xsi:type="dcterms:W3CDTF">2021-02-09T07:08:42Z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